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i/>
        </w:rPr>
      </w:pPr>
      <w:r w:rsidRPr="00357B42">
        <w:rPr>
          <w:rFonts w:ascii="Arial" w:hAnsi="Arial" w:cs="Arial"/>
          <w:bCs/>
          <w:i/>
        </w:rPr>
        <w:t xml:space="preserve">Załącznik </w:t>
      </w:r>
      <w:r w:rsidR="00D66A47" w:rsidRPr="00357B42">
        <w:rPr>
          <w:rFonts w:ascii="Arial" w:hAnsi="Arial" w:cs="Arial"/>
          <w:bCs/>
          <w:i/>
        </w:rPr>
        <w:t>N</w:t>
      </w:r>
      <w:r w:rsidR="00E5495D" w:rsidRPr="00357B42">
        <w:rPr>
          <w:rFonts w:ascii="Arial" w:hAnsi="Arial" w:cs="Arial"/>
          <w:bCs/>
          <w:i/>
        </w:rPr>
        <w:t xml:space="preserve">r </w:t>
      </w:r>
      <w:r w:rsidR="001F7484">
        <w:rPr>
          <w:rFonts w:ascii="Arial" w:hAnsi="Arial" w:cs="Arial"/>
          <w:bCs/>
          <w:i/>
        </w:rPr>
        <w:t>4</w:t>
      </w:r>
      <w:r w:rsidR="00E5495D" w:rsidRPr="00357B42">
        <w:rPr>
          <w:rFonts w:ascii="Arial" w:hAnsi="Arial" w:cs="Arial"/>
          <w:bCs/>
          <w:i/>
        </w:rPr>
        <w:t xml:space="preserve"> do </w:t>
      </w:r>
      <w:r w:rsidRPr="00357B42">
        <w:rPr>
          <w:rFonts w:ascii="Arial" w:hAnsi="Arial" w:cs="Arial"/>
          <w:bCs/>
          <w:i/>
        </w:rPr>
        <w:t>SIWZ</w:t>
      </w:r>
    </w:p>
    <w:p w:rsidR="0022172C" w:rsidRPr="00357B42" w:rsidRDefault="00085191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1F7484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 w:rsidRPr="00575D24">
        <w:rPr>
          <w:rFonts w:ascii="Arial" w:hAnsi="Arial" w:cs="Arial"/>
          <w:sz w:val="22"/>
          <w:szCs w:val="22"/>
        </w:rPr>
        <w:t>Dotyczy:</w:t>
      </w:r>
      <w:r w:rsidRPr="00575D24">
        <w:rPr>
          <w:rFonts w:ascii="Arial" w:hAnsi="Arial" w:cs="Arial"/>
          <w:b/>
          <w:sz w:val="22"/>
          <w:szCs w:val="22"/>
        </w:rPr>
        <w:t xml:space="preserve"> </w:t>
      </w:r>
      <w:r w:rsidR="001F7484" w:rsidRPr="001F7484">
        <w:rPr>
          <w:rFonts w:ascii="Arial" w:hAnsi="Arial" w:cs="Arial"/>
          <w:b/>
          <w:i/>
          <w:sz w:val="22"/>
          <w:szCs w:val="22"/>
        </w:rPr>
        <w:t>Przygotowanie opracowania dotyczącego możliwości wprowadzenia w Polsce systemu kaucyjnego dla opakowań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 xml:space="preserve">przynależę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CA5E40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CA5E40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 w:rsidRPr="0080382E">
        <w:rPr>
          <w:rFonts w:ascii="Arial" w:hAnsi="Arial" w:cs="Arial"/>
          <w:sz w:val="18"/>
          <w:szCs w:val="18"/>
        </w:rPr>
        <w:t>podpis osoby uprawnionej do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 xml:space="preserve">reprezentowania </w:t>
      </w:r>
      <w:r w:rsidR="00AE35C4" w:rsidRPr="0080382E">
        <w:rPr>
          <w:rFonts w:ascii="Arial" w:hAnsi="Arial" w:cs="Arial"/>
          <w:sz w:val="18"/>
          <w:szCs w:val="18"/>
        </w:rPr>
        <w:t>Wykonawcy</w:t>
      </w:r>
    </w:p>
    <w:p w:rsidR="007D650A" w:rsidRPr="00357B42" w:rsidRDefault="00085191" w:rsidP="007D650A">
      <w:pPr>
        <w:rPr>
          <w:rFonts w:ascii="Arial" w:hAnsi="Arial" w:cs="Arial"/>
          <w:sz w:val="22"/>
          <w:szCs w:val="22"/>
        </w:rPr>
      </w:pPr>
      <w:r w:rsidRPr="00085191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 do tej samej grupy kapitałowej w rozumieniu ustawy z dnia 16 lutego 2007 r. o ochronie konkurencji i konsumentów (Dz. U. z 201</w:t>
      </w:r>
      <w:r w:rsidR="00CA5E40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bookmarkStart w:id="0" w:name="_GoBack"/>
      <w:bookmarkEnd w:id="0"/>
      <w:r w:rsidR="00CA5E40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80382E">
        <w:rPr>
          <w:rFonts w:ascii="Arial" w:hAnsi="Arial" w:cs="Arial"/>
          <w:i/>
          <w:sz w:val="18"/>
          <w:szCs w:val="18"/>
        </w:rPr>
        <w:t>podpis osoby uprawnionej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754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86" w:rsidRDefault="009A6186">
      <w:r>
        <w:separator/>
      </w:r>
    </w:p>
  </w:endnote>
  <w:endnote w:type="continuationSeparator" w:id="0">
    <w:p w:rsidR="009A6186" w:rsidRDefault="009A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Default="000851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C1" w:rsidRPr="00C66ACA" w:rsidRDefault="00B05BC1" w:rsidP="00B05BC1">
    <w:r>
      <w:rPr>
        <w:noProof/>
      </w:rPr>
      <w:drawing>
        <wp:inline distT="0" distB="0" distL="0" distR="0">
          <wp:extent cx="5762625" cy="733425"/>
          <wp:effectExtent l="0" t="0" r="9525" b="9525"/>
          <wp:docPr id="5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A7E" w:rsidRPr="00C96284" w:rsidRDefault="004F6A7E" w:rsidP="00243F01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72" w:rsidRDefault="00E379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86" w:rsidRDefault="009A6186">
      <w:r>
        <w:separator/>
      </w:r>
    </w:p>
  </w:footnote>
  <w:footnote w:type="continuationSeparator" w:id="0">
    <w:p w:rsidR="009A6186" w:rsidRDefault="009A6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72" w:rsidRDefault="00E379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Pr="00C96284" w:rsidRDefault="004F6A7E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4F6A7E" w:rsidRPr="00357B42" w:rsidRDefault="001F7484" w:rsidP="006603B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>
      <w:rPr>
        <w:rFonts w:ascii="Arial" w:hAnsi="Arial" w:cs="Arial"/>
        <w:i/>
        <w:iCs/>
        <w:noProof/>
        <w:sz w:val="18"/>
        <w:szCs w:val="18"/>
      </w:rPr>
      <w:t>8</w:t>
    </w:r>
    <w:r w:rsidR="004F6A7E" w:rsidRPr="00357B42">
      <w:rPr>
        <w:rFonts w:ascii="Arial" w:hAnsi="Arial" w:cs="Arial"/>
        <w:i/>
        <w:iCs/>
        <w:noProof/>
        <w:sz w:val="18"/>
        <w:szCs w:val="18"/>
      </w:rPr>
      <w:t>/GDOŚ/201</w:t>
    </w:r>
    <w:r w:rsidR="00575D24">
      <w:rPr>
        <w:rFonts w:ascii="Arial" w:hAnsi="Arial" w:cs="Arial"/>
        <w:i/>
        <w:iCs/>
        <w:noProof/>
        <w:sz w:val="18"/>
        <w:szCs w:val="18"/>
      </w:rPr>
      <w:t>7</w:t>
    </w:r>
    <w:r w:rsidR="004F6A7E" w:rsidRPr="00357B42">
      <w:rPr>
        <w:rFonts w:ascii="Arial" w:hAnsi="Arial" w:cs="Arial"/>
        <w:i/>
        <w:iCs/>
        <w:noProof/>
        <w:sz w:val="18"/>
        <w:szCs w:val="18"/>
      </w:rPr>
      <w:tab/>
    </w:r>
    <w:r w:rsidR="004F6A7E" w:rsidRPr="00357B42">
      <w:rPr>
        <w:rFonts w:ascii="Arial" w:hAnsi="Arial" w:cs="Arial"/>
        <w:i/>
        <w:iCs/>
        <w:noProof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72" w:rsidRDefault="00E379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uzaloga</cp:lastModifiedBy>
  <cp:revision>7</cp:revision>
  <cp:lastPrinted>2015-06-24T11:21:00Z</cp:lastPrinted>
  <dcterms:created xsi:type="dcterms:W3CDTF">2017-01-31T11:35:00Z</dcterms:created>
  <dcterms:modified xsi:type="dcterms:W3CDTF">2017-04-04T07:57:00Z</dcterms:modified>
</cp:coreProperties>
</file>